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b/>
          <w:bCs/>
          <w:sz w:val="44"/>
          <w:szCs w:val="44"/>
          <w:lang w:val="en-US" w:eastAsia="zh-CN"/>
        </w:rPr>
      </w:pPr>
    </w:p>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我为群众办实事</w:t>
      </w:r>
    </w:p>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b/>
          <w:bCs/>
          <w:sz w:val="44"/>
          <w:szCs w:val="44"/>
          <w:lang w:val="en-US" w:eastAsia="zh-CN"/>
        </w:rPr>
      </w:pPr>
    </w:p>
    <w:p>
      <w:pPr>
        <w:keepNext w:val="0"/>
        <w:keepLines w:val="0"/>
        <w:pageBreakBefore w:val="0"/>
        <w:kinsoku/>
        <w:wordWrap/>
        <w:overflowPunct/>
        <w:topLinePunct w:val="0"/>
        <w:autoSpaceDE/>
        <w:autoSpaceDN/>
        <w:bidi w:val="0"/>
        <w:spacing w:line="600" w:lineRule="exact"/>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后勤管理处</w:t>
      </w:r>
    </w:p>
    <w:p>
      <w:pPr>
        <w:keepNext w:val="0"/>
        <w:keepLines w:val="0"/>
        <w:pageBreakBefore w:val="0"/>
        <w:kinsoku/>
        <w:wordWrap/>
        <w:overflowPunct/>
        <w:topLinePunct w:val="0"/>
        <w:autoSpaceDE/>
        <w:autoSpaceDN/>
        <w:bidi w:val="0"/>
        <w:spacing w:line="600" w:lineRule="exact"/>
        <w:jc w:val="center"/>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（2021年6月1日）</w:t>
      </w:r>
    </w:p>
    <w:p>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党</w:t>
      </w:r>
      <w:bookmarkStart w:id="0" w:name="_GoBack"/>
      <w:bookmarkEnd w:id="0"/>
      <w:r>
        <w:rPr>
          <w:rFonts w:hint="eastAsia" w:ascii="仿宋" w:hAnsi="仿宋" w:eastAsia="仿宋" w:cs="仿宋"/>
          <w:sz w:val="32"/>
          <w:szCs w:val="32"/>
        </w:rPr>
        <w:t>史学习教育开展以来，</w:t>
      </w:r>
      <w:r>
        <w:rPr>
          <w:rFonts w:hint="eastAsia" w:ascii="仿宋" w:hAnsi="仿宋" w:eastAsia="仿宋" w:cs="仿宋"/>
          <w:sz w:val="32"/>
          <w:szCs w:val="32"/>
          <w:lang w:val="en-US" w:eastAsia="zh-CN"/>
        </w:rPr>
        <w:t>后勤管理处结合工作实际</w:t>
      </w:r>
      <w:r>
        <w:rPr>
          <w:rFonts w:hint="eastAsia" w:ascii="仿宋" w:hAnsi="仿宋" w:eastAsia="仿宋" w:cs="仿宋"/>
          <w:sz w:val="32"/>
          <w:szCs w:val="32"/>
        </w:rPr>
        <w:t>，把“我为群众办实事”实践活动作为党史学习教育的重要内容和突出抓手，坚持问题导向，立足</w:t>
      </w:r>
      <w:r>
        <w:rPr>
          <w:rFonts w:hint="eastAsia" w:ascii="仿宋" w:hAnsi="仿宋" w:eastAsia="仿宋" w:cs="仿宋"/>
          <w:sz w:val="32"/>
          <w:szCs w:val="32"/>
          <w:lang w:val="en-US" w:eastAsia="zh-CN"/>
        </w:rPr>
        <w:t>全校师生</w:t>
      </w:r>
      <w:r>
        <w:rPr>
          <w:rFonts w:hint="eastAsia" w:ascii="仿宋" w:hAnsi="仿宋" w:eastAsia="仿宋" w:cs="仿宋"/>
          <w:sz w:val="32"/>
          <w:szCs w:val="32"/>
        </w:rPr>
        <w:t>需求，真心实意为</w:t>
      </w:r>
      <w:r>
        <w:rPr>
          <w:rFonts w:hint="eastAsia" w:ascii="仿宋" w:hAnsi="仿宋" w:eastAsia="仿宋" w:cs="仿宋"/>
          <w:sz w:val="32"/>
          <w:szCs w:val="32"/>
          <w:lang w:val="en-US" w:eastAsia="zh-CN"/>
        </w:rPr>
        <w:t>广大师生</w:t>
      </w:r>
      <w:r>
        <w:rPr>
          <w:rFonts w:hint="eastAsia" w:ascii="仿宋" w:hAnsi="仿宋" w:eastAsia="仿宋" w:cs="仿宋"/>
          <w:sz w:val="32"/>
          <w:szCs w:val="32"/>
        </w:rPr>
        <w:t>办好事、办实事、解难事。</w:t>
      </w:r>
    </w:p>
    <w:p>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5月28日，经后勤管理处与合作经营方协商，哈尔滨天手食品有限公司哈体院分公司在研究生公寓一楼大厅开展了一手店熟食特卖活动，全场食品师生特惠8.8折。此次让利活动让广大师生在“家”门口买到了低于市场价的放心食品，为师生生活提供了便利，提升了师生的获得感、幸福感，赢得广大好评。通过此次活动进一步提高了合作经营方在校园内品牌知名度。</w:t>
      </w: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66690" cy="2962910"/>
            <wp:effectExtent l="0" t="0" r="10160" b="8890"/>
            <wp:docPr id="2" name="图片 2" descr="d48ca5ae328c74af5b82b08b2ee1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48ca5ae328c74af5b82b08b2ee1597"/>
                    <pic:cNvPicPr>
                      <a:picLocks noChangeAspect="1"/>
                    </pic:cNvPicPr>
                  </pic:nvPicPr>
                  <pic:blipFill>
                    <a:blip r:embed="rId4"/>
                    <a:stretch>
                      <a:fillRect/>
                    </a:stretch>
                  </pic:blipFill>
                  <pic:spPr>
                    <a:xfrm>
                      <a:off x="0" y="0"/>
                      <a:ext cx="5266690" cy="29629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胜于华，行胜于言。后勤全体党员干部将继续立足岗位，从实际工作出发，把党史学习教育与“我为师生办实事”实践活动紧密结合起来，以师生提出的问题为导向，以更好满足师生多元化需求为出发点和落脚点，用心学党史，真心办实事。</w:t>
      </w:r>
    </w:p>
    <w:p>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5440" w:firstLineChars="17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5440" w:firstLineChars="17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5440" w:firstLineChars="17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后勤管理处</w:t>
      </w:r>
    </w:p>
    <w:p>
      <w:pPr>
        <w:keepNext w:val="0"/>
        <w:keepLines w:val="0"/>
        <w:pageBreakBefore w:val="0"/>
        <w:widowControl w:val="0"/>
        <w:kinsoku/>
        <w:wordWrap/>
        <w:overflowPunct/>
        <w:topLinePunct w:val="0"/>
        <w:autoSpaceDE/>
        <w:autoSpaceDN/>
        <w:bidi w:val="0"/>
        <w:adjustRightInd/>
        <w:snapToGrid/>
        <w:ind w:firstLine="5120" w:firstLineChars="16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2021年6月1日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556F7"/>
    <w:rsid w:val="1B964DA7"/>
    <w:rsid w:val="2349642C"/>
    <w:rsid w:val="360D3CAD"/>
    <w:rsid w:val="42865FBA"/>
    <w:rsid w:val="4A9A2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pacing w:line="360" w:lineRule="atLeast"/>
      <w:jc w:val="center"/>
      <w:textAlignment w:val="baseline"/>
    </w:pPr>
    <w:rPr>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2021-05-28T08:24:00Z</dcterms:created>
  <dc:creator>a</dc:creator>
  <cp:lastModifiedBy>不瘦到110不改名。</cp:lastModifiedBy>
  <cp:lastPrinted>2021-12-31T01:51:41Z</cp:lastPrinted>
  <dcterms:modified xsi:type="dcterms:W3CDTF">2021-12-31T01:51:47Z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C716C67662144602A4EB307D5131C131</vt:lpwstr>
  </property>
</Properties>
</file>