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哈尔滨体育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“应届毕业生就业缓冲区”计划招募工作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报名登记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Times New Roman" w:hAnsi="Times New Roman" w:eastAsia="宋体" w:cs="Times New Roman"/>
          <w:b/>
          <w:szCs w:val="21"/>
          <w:u w:val="single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Cs w:val="21"/>
          <w:u w:val="none"/>
        </w:rPr>
        <w:t xml:space="preserve">        </w:t>
      </w:r>
    </w:p>
    <w:tbl>
      <w:tblPr>
        <w:tblStyle w:val="4"/>
        <w:tblW w:w="10966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21"/>
        <w:gridCol w:w="969"/>
        <w:gridCol w:w="735"/>
        <w:gridCol w:w="1459"/>
        <w:gridCol w:w="1546"/>
        <w:gridCol w:w="323"/>
        <w:gridCol w:w="1009"/>
        <w:gridCol w:w="144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firstLine="103" w:firstLineChars="49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firstLine="103" w:firstLineChars="49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09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52个国家贫困县建档立卡毕业生：是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“零就业家庭”毕业生：  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残疾毕业生：是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升学失利继续备考毕业生：是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应聘志愿岗位</w:t>
            </w:r>
          </w:p>
        </w:tc>
        <w:tc>
          <w:tcPr>
            <w:tcW w:w="470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在校期间是否存在违纪违法、受处分等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爱好/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905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本人签字</w:t>
            </w:r>
          </w:p>
        </w:tc>
        <w:tc>
          <w:tcPr>
            <w:tcW w:w="90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firstLine="21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有无重大病史：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(有/无)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；本人对以上所填内容真实性负责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（手签）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30" w:right="1179" w:bottom="93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609D"/>
    <w:rsid w:val="0050103D"/>
    <w:rsid w:val="00543891"/>
    <w:rsid w:val="00731775"/>
    <w:rsid w:val="007873FE"/>
    <w:rsid w:val="008A4C0C"/>
    <w:rsid w:val="00903143"/>
    <w:rsid w:val="00936FE6"/>
    <w:rsid w:val="00BE0F2F"/>
    <w:rsid w:val="00DB7AEC"/>
    <w:rsid w:val="01E127FA"/>
    <w:rsid w:val="05FA0236"/>
    <w:rsid w:val="09842392"/>
    <w:rsid w:val="0DC21C07"/>
    <w:rsid w:val="11FA1FD6"/>
    <w:rsid w:val="12096ADB"/>
    <w:rsid w:val="12694AD3"/>
    <w:rsid w:val="13C576DD"/>
    <w:rsid w:val="18CB76C9"/>
    <w:rsid w:val="1D1B647B"/>
    <w:rsid w:val="1EAC2E0C"/>
    <w:rsid w:val="204B5BE2"/>
    <w:rsid w:val="214B2550"/>
    <w:rsid w:val="257D1793"/>
    <w:rsid w:val="25CA3A12"/>
    <w:rsid w:val="263A30F2"/>
    <w:rsid w:val="27764EC6"/>
    <w:rsid w:val="27CF40BF"/>
    <w:rsid w:val="28D1446A"/>
    <w:rsid w:val="29AB2023"/>
    <w:rsid w:val="2D796680"/>
    <w:rsid w:val="2E3B781B"/>
    <w:rsid w:val="2EE428BF"/>
    <w:rsid w:val="30633D6A"/>
    <w:rsid w:val="31D86075"/>
    <w:rsid w:val="31FB4937"/>
    <w:rsid w:val="32122D86"/>
    <w:rsid w:val="32E81A48"/>
    <w:rsid w:val="38407FB0"/>
    <w:rsid w:val="3ABD2A4E"/>
    <w:rsid w:val="3EB5349F"/>
    <w:rsid w:val="41C03EA3"/>
    <w:rsid w:val="42425C23"/>
    <w:rsid w:val="42536DEF"/>
    <w:rsid w:val="450A609D"/>
    <w:rsid w:val="49323C84"/>
    <w:rsid w:val="4D7B2123"/>
    <w:rsid w:val="526B1131"/>
    <w:rsid w:val="52F77BA5"/>
    <w:rsid w:val="555C55CD"/>
    <w:rsid w:val="57B23E6C"/>
    <w:rsid w:val="592D1AB6"/>
    <w:rsid w:val="59D8099C"/>
    <w:rsid w:val="5AB02AA7"/>
    <w:rsid w:val="5B351223"/>
    <w:rsid w:val="5C297039"/>
    <w:rsid w:val="5F721300"/>
    <w:rsid w:val="61B91CF4"/>
    <w:rsid w:val="63A77871"/>
    <w:rsid w:val="65750F16"/>
    <w:rsid w:val="66AD1EEA"/>
    <w:rsid w:val="69EE2A01"/>
    <w:rsid w:val="6A8E383C"/>
    <w:rsid w:val="6D601F40"/>
    <w:rsid w:val="70037C21"/>
    <w:rsid w:val="705070EC"/>
    <w:rsid w:val="71C404CF"/>
    <w:rsid w:val="721D691E"/>
    <w:rsid w:val="732B3760"/>
    <w:rsid w:val="74505324"/>
    <w:rsid w:val="74EA4781"/>
    <w:rsid w:val="772F206A"/>
    <w:rsid w:val="781B320E"/>
    <w:rsid w:val="7DD40820"/>
    <w:rsid w:val="7EEC4FBC"/>
    <w:rsid w:val="7E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369</Characters>
  <Lines>3</Lines>
  <Paragraphs>1</Paragraphs>
  <TotalTime>6</TotalTime>
  <ScaleCrop>false</ScaleCrop>
  <LinksUpToDate>false</LinksUpToDate>
  <CharactersWithSpaces>432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2020-04-14T09:56:00Z</dcterms:created>
  <dc:creator>Administrator</dc:creator>
  <lastModifiedBy>ho</lastModifiedBy>
  <lastPrinted>2020-04-14T09:56:00Z</lastPrinted>
  <dcterms:modified xsi:type="dcterms:W3CDTF">2020-08-27T02:53:58Z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