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EE" w:rsidRDefault="0085645F" w:rsidP="002263EE">
      <w:pPr>
        <w:widowControl/>
        <w:shd w:val="clear" w:color="auto" w:fill="FFFFFF"/>
        <w:ind w:leftChars="-67" w:left="-141" w:rightChars="-500" w:right="-1050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2"/>
          <w:szCs w:val="32"/>
        </w:rPr>
      </w:pPr>
      <w:r w:rsidRPr="002263EE">
        <w:rPr>
          <w:rFonts w:ascii="黑体" w:eastAsia="黑体" w:hAnsi="黑体" w:hint="eastAsia"/>
          <w:b/>
          <w:sz w:val="44"/>
          <w:szCs w:val="44"/>
        </w:rPr>
        <w:t>提升师生信息技术应用能力的培训(十六)</w:t>
      </w:r>
    </w:p>
    <w:p w:rsidR="00143579" w:rsidRPr="00143579" w:rsidRDefault="00143579" w:rsidP="002263EE">
      <w:pPr>
        <w:widowControl/>
        <w:shd w:val="clear" w:color="auto" w:fill="FFFFFF"/>
        <w:ind w:leftChars="-67" w:left="-141" w:rightChars="-500" w:right="-1050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2"/>
          <w:szCs w:val="32"/>
        </w:rPr>
      </w:pPr>
      <w:r w:rsidRPr="00143579">
        <w:rPr>
          <w:rFonts w:ascii="微软雅黑" w:eastAsia="微软雅黑" w:hAnsi="微软雅黑" w:cs="宋体" w:hint="eastAsia"/>
          <w:color w:val="333333"/>
          <w:kern w:val="36"/>
          <w:sz w:val="32"/>
          <w:szCs w:val="32"/>
        </w:rPr>
        <w:t>Word文档的加密与解密</w:t>
      </w:r>
      <w:r w:rsidR="000600A3">
        <w:rPr>
          <w:rFonts w:ascii="微软雅黑" w:eastAsia="微软雅黑" w:hAnsi="微软雅黑" w:cs="宋体" w:hint="eastAsia"/>
          <w:color w:val="333333"/>
          <w:kern w:val="36"/>
          <w:sz w:val="32"/>
          <w:szCs w:val="32"/>
        </w:rPr>
        <w:t>（上）</w:t>
      </w:r>
    </w:p>
    <w:p w:rsidR="00143579" w:rsidRPr="00E06302" w:rsidRDefault="00E06302" w:rsidP="00E06302">
      <w:pPr>
        <w:widowControl/>
        <w:shd w:val="clear" w:color="auto" w:fill="FFFFFF"/>
        <w:spacing w:after="215" w:line="301" w:lineRule="atLeas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有时候</w:t>
      </w:r>
      <w:r w:rsidR="005C594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我们辛苦制作的文档</w:t>
      </w:r>
      <w:r w:rsidR="00962EF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很重要，</w:t>
      </w:r>
      <w:r w:rsidR="005C594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不想被别人</w:t>
      </w:r>
      <w:r w:rsidR="000600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随意查看或修改</w:t>
      </w:r>
      <w:r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962EF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这时候就需要对文档进行加密</w:t>
      </w:r>
      <w:r w:rsidR="000600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143579"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本文</w:t>
      </w:r>
      <w:r w:rsidR="00EE17A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介绍常用方法对WORD文档进行加密和解密。</w:t>
      </w:r>
    </w:p>
    <w:p w:rsidR="00143579" w:rsidRPr="00E06302" w:rsidRDefault="00143579" w:rsidP="00143579">
      <w:pPr>
        <w:widowControl/>
        <w:pBdr>
          <w:bottom w:val="single" w:sz="4" w:space="4" w:color="D6D6D8"/>
        </w:pBdr>
        <w:shd w:val="clear" w:color="auto" w:fill="FFFFFF"/>
        <w:spacing w:line="258" w:lineRule="atLeast"/>
        <w:jc w:val="left"/>
        <w:outlineLvl w:val="1"/>
        <w:rPr>
          <w:rFonts w:ascii="仿宋" w:eastAsia="仿宋" w:hAnsi="仿宋" w:cs="宋体"/>
          <w:color w:val="333333"/>
          <w:kern w:val="0"/>
          <w:sz w:val="32"/>
          <w:szCs w:val="32"/>
        </w:rPr>
      </w:pPr>
      <w:bookmarkStart w:id="0" w:name="section-2"/>
      <w:bookmarkEnd w:id="0"/>
      <w:r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工具</w:t>
      </w:r>
      <w:r w:rsidR="00BA470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  <w:r w:rsidR="00BA470F"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Word</w:t>
      </w:r>
      <w:r w:rsidR="00BA470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2007</w:t>
      </w:r>
    </w:p>
    <w:p w:rsidR="00143579" w:rsidRPr="00E06302" w:rsidRDefault="00962EFA" w:rsidP="00FC0CC9">
      <w:pPr>
        <w:widowControl/>
        <w:pBdr>
          <w:left w:val="dotted" w:sz="8" w:space="0" w:color="E4E4E4"/>
        </w:pBdr>
        <w:spacing w:line="301" w:lineRule="atLeast"/>
        <w:ind w:left="108" w:firstLineChars="200" w:firstLine="643"/>
        <w:rPr>
          <w:rFonts w:ascii="仿宋" w:eastAsia="仿宋" w:hAnsi="仿宋" w:cs="宋体"/>
          <w:color w:val="333333"/>
          <w:kern w:val="0"/>
          <w:sz w:val="32"/>
          <w:szCs w:val="32"/>
        </w:rPr>
      </w:pPr>
      <w:bookmarkStart w:id="1" w:name="section-3"/>
      <w:bookmarkEnd w:id="1"/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一、</w:t>
      </w:r>
      <w:r w:rsidR="00143579" w:rsidRPr="00E06302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文档加密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（即输入密码才能打开文档）</w:t>
      </w:r>
    </w:p>
    <w:p w:rsidR="00143579" w:rsidRPr="00E06302" w:rsidRDefault="00EB660F" w:rsidP="00FC0CC9">
      <w:pPr>
        <w:widowControl/>
        <w:pBdr>
          <w:left w:val="dotted" w:sz="8" w:space="0" w:color="E4E4E4"/>
        </w:pBdr>
        <w:spacing w:line="301" w:lineRule="atLeast"/>
        <w:ind w:left="108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333333"/>
          <w:kern w:val="0"/>
          <w:sz w:val="32"/>
          <w:szCs w:val="32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7" type="#_x0000_t23" style="position:absolute;left:0;text-align:left;margin-left:-1.25pt;margin-top:88.65pt;width:23.2pt;height:24.05pt;z-index:251658240" adj="0" fillcolor="red" strokecolor="red" strokeweight="3pt">
            <v:shadow on="t" type="perspective" color="#622423 [1605]" opacity=".5" offset="1pt" offset2="-1pt"/>
          </v:shape>
        </w:pict>
      </w:r>
      <w:r w:rsidR="007D607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1、</w:t>
      </w:r>
      <w:r w:rsidR="00143579"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打开</w:t>
      </w:r>
      <w:r w:rsidR="001B253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要加密的</w:t>
      </w:r>
      <w:r w:rsidR="00143579"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Word文档，鼠标左键点击</w:t>
      </w:r>
      <w:r w:rsidR="001B253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屏幕坐上角的Office按钮</w:t>
      </w:r>
      <w:r w:rsidR="00747F7E">
        <w:rPr>
          <w:rFonts w:ascii="仿宋" w:eastAsia="仿宋" w:hAnsi="仿宋" w:cs="宋体"/>
          <w:noProof/>
          <w:color w:val="333333"/>
          <w:kern w:val="0"/>
          <w:sz w:val="32"/>
          <w:szCs w:val="32"/>
        </w:rPr>
        <w:drawing>
          <wp:inline distT="0" distB="0" distL="0" distR="0">
            <wp:extent cx="281287" cy="242402"/>
            <wp:effectExtent l="19050" t="0" r="4463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6997" b="95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47" cy="24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7F7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,</w:t>
      </w:r>
      <w:r w:rsidR="00FC7C2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在下拉</w:t>
      </w:r>
      <w:r w:rsidR="00143579"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菜单</w:t>
      </w:r>
      <w:proofErr w:type="gramStart"/>
      <w:r w:rsidR="00143579"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栏</w:t>
      </w:r>
      <w:r w:rsidR="00FC7C2D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准备</w:t>
      </w:r>
      <w:proofErr w:type="gramEnd"/>
      <w:r w:rsidR="00143579"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选项卡，</w:t>
      </w:r>
      <w:r w:rsidR="0033412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点击</w:t>
      </w:r>
      <w:r w:rsidR="00334122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加密文档</w:t>
      </w:r>
      <w:r w:rsidR="00143579"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栏面板点击</w:t>
      </w:r>
      <w:r w:rsidR="00143579" w:rsidRPr="00E06302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保护文档</w:t>
      </w:r>
      <w:r w:rsidR="00143579"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。如下图所示：</w:t>
      </w:r>
    </w:p>
    <w:p w:rsidR="00143579" w:rsidRPr="00E06302" w:rsidRDefault="00BA470F" w:rsidP="00143579">
      <w:pPr>
        <w:widowControl/>
        <w:pBdr>
          <w:left w:val="dotted" w:sz="8" w:space="0" w:color="E4E4E4"/>
        </w:pBdr>
        <w:spacing w:line="301" w:lineRule="atLeast"/>
        <w:ind w:left="108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333333"/>
          <w:kern w:val="0"/>
          <w:sz w:val="32"/>
          <w:szCs w:val="32"/>
        </w:rPr>
        <w:drawing>
          <wp:inline distT="0" distB="0" distL="0" distR="0">
            <wp:extent cx="5273741" cy="2969381"/>
            <wp:effectExtent l="19050" t="0" r="3109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741" cy="296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79" w:rsidRPr="00E06302" w:rsidRDefault="00EB660F" w:rsidP="00143579">
      <w:pPr>
        <w:widowControl/>
        <w:pBdr>
          <w:left w:val="dotted" w:sz="8" w:space="0" w:color="E4E4E4"/>
        </w:pBdr>
        <w:spacing w:line="301" w:lineRule="atLeast"/>
        <w:ind w:left="108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color w:val="333333"/>
          <w:kern w:val="0"/>
          <w:sz w:val="32"/>
          <w:szCs w:val="32"/>
        </w:rPr>
        <w:lastRenderedPageBreak/>
        <w:pict>
          <v:shape id="_x0000_s1030" type="#_x0000_t23" style="position:absolute;left:0;text-align:left;margin-left:78.55pt;margin-top:39.2pt;width:23.2pt;height:24.05pt;z-index:251661312" adj="0" fillcolor="red" strokecolor="red" strokeweight="3pt">
            <v:shadow on="t" type="perspective" color="#622423 [1605]" opacity=".5" offset="1pt" offset2="-1pt"/>
          </v:shape>
        </w:pict>
      </w:r>
      <w:r>
        <w:rPr>
          <w:rFonts w:ascii="仿宋" w:eastAsia="仿宋" w:hAnsi="仿宋" w:cs="宋体"/>
          <w:noProof/>
          <w:color w:val="333333"/>
          <w:kern w:val="0"/>
          <w:sz w:val="32"/>
          <w:szCs w:val="32"/>
        </w:rPr>
        <w:pict>
          <v:shape id="_x0000_s1031" type="#_x0000_t23" style="position:absolute;left:0;text-align:left;margin-left:10.2pt;margin-top:49.95pt;width:23.2pt;height:24.05pt;z-index:251662336" adj="0" fillcolor="red" strokecolor="red" strokeweight="3pt">
            <v:shadow on="t" type="perspective" color="#622423 [1605]" opacity=".5" offset="1pt" offset2="-1pt"/>
          </v:shape>
        </w:pict>
      </w:r>
      <w:r w:rsidR="00334122">
        <w:rPr>
          <w:rFonts w:ascii="仿宋" w:eastAsia="仿宋" w:hAnsi="仿宋" w:cs="宋体"/>
          <w:noProof/>
          <w:color w:val="333333"/>
          <w:kern w:val="0"/>
          <w:sz w:val="32"/>
          <w:szCs w:val="32"/>
        </w:rPr>
        <w:drawing>
          <wp:inline distT="0" distB="0" distL="0" distR="0">
            <wp:extent cx="5274310" cy="296771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79" w:rsidRPr="00E06302" w:rsidRDefault="007D6076" w:rsidP="00FC0CC9">
      <w:pPr>
        <w:widowControl/>
        <w:pBdr>
          <w:left w:val="dotted" w:sz="8" w:space="0" w:color="E4E4E4"/>
        </w:pBdr>
        <w:spacing w:line="301" w:lineRule="atLeast"/>
        <w:ind w:left="108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2、</w:t>
      </w:r>
      <w:r w:rsidR="00143579"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此时即可设置密码了。</w:t>
      </w:r>
      <w:r w:rsidR="000E2D5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输入密码和确认密码，</w:t>
      </w:r>
      <w:r w:rsidR="00143579"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如下图所示：</w:t>
      </w:r>
    </w:p>
    <w:p w:rsidR="00143579" w:rsidRPr="00E06302" w:rsidRDefault="00143579" w:rsidP="00143579">
      <w:pPr>
        <w:widowControl/>
        <w:pBdr>
          <w:left w:val="dotted" w:sz="8" w:space="0" w:color="E4E4E4"/>
        </w:pBdr>
        <w:spacing w:line="301" w:lineRule="atLeast"/>
        <w:ind w:left="108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（注意：密码字母区分大小写，密码一定不能遗失，否则无法恢复！）</w:t>
      </w:r>
    </w:p>
    <w:p w:rsidR="00143579" w:rsidRPr="00E06302" w:rsidRDefault="00143579" w:rsidP="00143579">
      <w:pPr>
        <w:widowControl/>
        <w:pBdr>
          <w:left w:val="dotted" w:sz="8" w:space="0" w:color="E4E4E4"/>
        </w:pBdr>
        <w:spacing w:line="301" w:lineRule="atLeast"/>
        <w:ind w:left="108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06302">
        <w:rPr>
          <w:rFonts w:ascii="仿宋" w:eastAsia="仿宋" w:hAnsi="仿宋" w:cs="宋体"/>
          <w:noProof/>
          <w:color w:val="2D64B3"/>
          <w:kern w:val="0"/>
          <w:sz w:val="32"/>
          <w:szCs w:val="32"/>
        </w:rPr>
        <w:drawing>
          <wp:inline distT="0" distB="0" distL="0" distR="0">
            <wp:extent cx="3050415" cy="1835624"/>
            <wp:effectExtent l="19050" t="0" r="0" b="0"/>
            <wp:docPr id="12" name="图片 12" descr="Word文档打开和内容修改的加密与解密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ord文档打开和内容修改的加密与解密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835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79" w:rsidRPr="00E06302" w:rsidRDefault="00143579" w:rsidP="00143579">
      <w:pPr>
        <w:widowControl/>
        <w:pBdr>
          <w:left w:val="dotted" w:sz="8" w:space="0" w:color="E4E4E4"/>
        </w:pBdr>
        <w:spacing w:line="301" w:lineRule="atLeast"/>
        <w:ind w:left="108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06302">
        <w:rPr>
          <w:rFonts w:ascii="仿宋" w:eastAsia="仿宋" w:hAnsi="仿宋" w:cs="宋体"/>
          <w:noProof/>
          <w:color w:val="2D64B3"/>
          <w:kern w:val="0"/>
          <w:sz w:val="32"/>
          <w:szCs w:val="32"/>
        </w:rPr>
        <w:drawing>
          <wp:inline distT="0" distB="0" distL="0" distR="0">
            <wp:extent cx="3050415" cy="1801505"/>
            <wp:effectExtent l="19050" t="0" r="0" b="0"/>
            <wp:docPr id="13" name="图片 13" descr="Word文档打开和内容修改的加密与解密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ord文档打开和内容修改的加密与解密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80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79" w:rsidRPr="00E06302" w:rsidRDefault="000E2D57" w:rsidP="00FC0CC9">
      <w:pPr>
        <w:widowControl/>
        <w:pBdr>
          <w:left w:val="dotted" w:sz="8" w:space="0" w:color="E4E4E4"/>
        </w:pBdr>
        <w:spacing w:line="301" w:lineRule="atLeast"/>
        <w:ind w:left="108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3、</w:t>
      </w:r>
      <w:r w:rsidR="00143579"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密码输入确定后，保护文档栏就变成橙色的了。此时要点击</w:t>
      </w:r>
      <w:r w:rsidR="00143579" w:rsidRPr="00E06302"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保存</w:t>
      </w:r>
      <w:r w:rsidR="00143579"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文档后密码才有效。</w:t>
      </w:r>
    </w:p>
    <w:p w:rsidR="00143579" w:rsidRPr="00E06302" w:rsidRDefault="00397720" w:rsidP="00FC0CC9">
      <w:pPr>
        <w:widowControl/>
        <w:pBdr>
          <w:left w:val="dotted" w:sz="8" w:space="0" w:color="E4E4E4"/>
        </w:pBdr>
        <w:spacing w:line="301" w:lineRule="atLeast"/>
        <w:ind w:left="108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4、</w:t>
      </w:r>
      <w:r w:rsidR="00143579"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关闭Word文档，再次打开，系统就会要求你输入密码了。</w:t>
      </w:r>
    </w:p>
    <w:p w:rsidR="00962EFA" w:rsidRPr="00962EFA" w:rsidRDefault="00962EFA" w:rsidP="00397720">
      <w:pPr>
        <w:widowControl/>
        <w:pBdr>
          <w:left w:val="dotted" w:sz="8" w:space="0" w:color="E4E4E4"/>
        </w:pBdr>
        <w:spacing w:line="301" w:lineRule="atLeast"/>
        <w:ind w:left="108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962EFA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二、文档解密</w:t>
      </w:r>
    </w:p>
    <w:p w:rsidR="00143579" w:rsidRDefault="00143579" w:rsidP="00962EFA">
      <w:pPr>
        <w:widowControl/>
        <w:pBdr>
          <w:left w:val="dotted" w:sz="8" w:space="0" w:color="E4E4E4"/>
        </w:pBdr>
        <w:spacing w:line="301" w:lineRule="atLeast"/>
        <w:ind w:left="108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若要取消文档打开加密，则打开</w:t>
      </w:r>
      <w:r w:rsidR="002C6B8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已经加密的</w:t>
      </w:r>
      <w:r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Word文档，同样</w:t>
      </w:r>
      <w:r w:rsidR="002C6B8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操作，在</w:t>
      </w:r>
      <w:r w:rsidRPr="00E063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弹出对话框里面的密码删除确定即可，同样点击保存文档后操作才有效。</w:t>
      </w:r>
    </w:p>
    <w:p w:rsidR="006730F2" w:rsidRDefault="006730F2" w:rsidP="006730F2">
      <w:pPr>
        <w:widowControl/>
        <w:pBdr>
          <w:left w:val="dotted" w:sz="8" w:space="0" w:color="E4E4E4"/>
        </w:pBdr>
        <w:spacing w:line="301" w:lineRule="atLeast"/>
        <w:ind w:left="108" w:firstLine="63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赶紧给您重要的文档</w:t>
      </w:r>
      <w:r w:rsidR="003E713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进行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加密吧。</w:t>
      </w:r>
    </w:p>
    <w:p w:rsidR="00581F8B" w:rsidRDefault="00581F8B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6730F2" w:rsidRDefault="006730F2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6730F2" w:rsidRDefault="006730F2" w:rsidP="006730F2">
      <w:pPr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现代教育技术中心</w:t>
      </w:r>
    </w:p>
    <w:p w:rsidR="006730F2" w:rsidRPr="006730F2" w:rsidRDefault="006730F2" w:rsidP="006730F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t>2018年11月22日</w:t>
      </w:r>
    </w:p>
    <w:sectPr w:rsidR="006730F2" w:rsidRPr="006730F2" w:rsidSect="00581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442" w:rsidRDefault="00915442" w:rsidP="0085645F">
      <w:r>
        <w:separator/>
      </w:r>
    </w:p>
  </w:endnote>
  <w:endnote w:type="continuationSeparator" w:id="0">
    <w:p w:rsidR="00915442" w:rsidRDefault="00915442" w:rsidP="00856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442" w:rsidRDefault="00915442" w:rsidP="0085645F">
      <w:r>
        <w:separator/>
      </w:r>
    </w:p>
  </w:footnote>
  <w:footnote w:type="continuationSeparator" w:id="0">
    <w:p w:rsidR="00915442" w:rsidRDefault="00915442" w:rsidP="00856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B92"/>
    <w:multiLevelType w:val="multilevel"/>
    <w:tmpl w:val="4680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52A21"/>
    <w:multiLevelType w:val="multilevel"/>
    <w:tmpl w:val="DB5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B28C7"/>
    <w:multiLevelType w:val="multilevel"/>
    <w:tmpl w:val="3350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82CEE"/>
    <w:multiLevelType w:val="multilevel"/>
    <w:tmpl w:val="BD60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97223"/>
    <w:multiLevelType w:val="multilevel"/>
    <w:tmpl w:val="0D9C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761256"/>
    <w:multiLevelType w:val="multilevel"/>
    <w:tmpl w:val="391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579"/>
    <w:rsid w:val="000600A3"/>
    <w:rsid w:val="000E2D57"/>
    <w:rsid w:val="00143579"/>
    <w:rsid w:val="001B2538"/>
    <w:rsid w:val="002263EE"/>
    <w:rsid w:val="00293441"/>
    <w:rsid w:val="002C6B86"/>
    <w:rsid w:val="00322474"/>
    <w:rsid w:val="00334122"/>
    <w:rsid w:val="00397720"/>
    <w:rsid w:val="003E713B"/>
    <w:rsid w:val="00446BA5"/>
    <w:rsid w:val="00581F8B"/>
    <w:rsid w:val="005C5942"/>
    <w:rsid w:val="006730F2"/>
    <w:rsid w:val="00747F7E"/>
    <w:rsid w:val="007D6076"/>
    <w:rsid w:val="008143C7"/>
    <w:rsid w:val="0083692E"/>
    <w:rsid w:val="0085645F"/>
    <w:rsid w:val="008B17C8"/>
    <w:rsid w:val="00915442"/>
    <w:rsid w:val="00962EFA"/>
    <w:rsid w:val="00970D35"/>
    <w:rsid w:val="00BA470F"/>
    <w:rsid w:val="00E06302"/>
    <w:rsid w:val="00E1022B"/>
    <w:rsid w:val="00EB660F"/>
    <w:rsid w:val="00EC56B3"/>
    <w:rsid w:val="00EE17A7"/>
    <w:rsid w:val="00FA2AD2"/>
    <w:rsid w:val="00FC0CC9"/>
    <w:rsid w:val="00FC245D"/>
    <w:rsid w:val="00FC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re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8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4357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4357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357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4357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desc">
    <w:name w:val="desc"/>
    <w:basedOn w:val="a0"/>
    <w:rsid w:val="00143579"/>
  </w:style>
  <w:style w:type="character" w:customStyle="1" w:styleId="views">
    <w:name w:val="views"/>
    <w:basedOn w:val="a0"/>
    <w:rsid w:val="00143579"/>
  </w:style>
  <w:style w:type="character" w:customStyle="1" w:styleId="exp-tag-top">
    <w:name w:val="exp-tag-top"/>
    <w:basedOn w:val="a0"/>
    <w:rsid w:val="00143579"/>
  </w:style>
  <w:style w:type="character" w:styleId="a3">
    <w:name w:val="Hyperlink"/>
    <w:basedOn w:val="a0"/>
    <w:uiPriority w:val="99"/>
    <w:semiHidden/>
    <w:unhideWhenUsed/>
    <w:rsid w:val="00143579"/>
    <w:rPr>
      <w:color w:val="0000FF"/>
      <w:u w:val="single"/>
    </w:rPr>
  </w:style>
  <w:style w:type="character" w:customStyle="1" w:styleId="step">
    <w:name w:val="step"/>
    <w:basedOn w:val="a0"/>
    <w:rsid w:val="00143579"/>
  </w:style>
  <w:style w:type="paragraph" w:styleId="a4">
    <w:name w:val="Normal (Web)"/>
    <w:basedOn w:val="a"/>
    <w:uiPriority w:val="99"/>
    <w:semiHidden/>
    <w:unhideWhenUsed/>
    <w:rsid w:val="001435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43579"/>
    <w:rPr>
      <w:b/>
      <w:bCs/>
    </w:rPr>
  </w:style>
  <w:style w:type="character" w:customStyle="1" w:styleId="last-item-end">
    <w:name w:val="last-item-end"/>
    <w:basedOn w:val="a0"/>
    <w:rsid w:val="00143579"/>
  </w:style>
  <w:style w:type="paragraph" w:styleId="a6">
    <w:name w:val="Balloon Text"/>
    <w:basedOn w:val="a"/>
    <w:link w:val="Char"/>
    <w:uiPriority w:val="99"/>
    <w:semiHidden/>
    <w:unhideWhenUsed/>
    <w:rsid w:val="0014357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43579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856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85645F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856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8564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2831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4095">
              <w:marLeft w:val="0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2662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2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3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555082">
              <w:marLeft w:val="0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591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714113">
              <w:marLeft w:val="0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355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9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2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0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8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6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5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4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5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3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8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6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466388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877166">
              <w:marLeft w:val="0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1264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6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1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93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9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2118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731365">
              <w:marLeft w:val="0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804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3.png"/>
  <Relationship Id="rId11" Type="http://schemas.openxmlformats.org/officeDocument/2006/relationships/hyperlink" TargetMode="External" Target="http://jingyan.baidu.com/album/455a99504c7888a1662778fc.html?picindex=5"/>
  <Relationship Id="rId12" Type="http://schemas.openxmlformats.org/officeDocument/2006/relationships/image" Target="media/image4.jpeg"/>
  <Relationship Id="rId13" Type="http://schemas.openxmlformats.org/officeDocument/2006/relationships/hyperlink" TargetMode="External" Target="http://jingyan.baidu.com/album/455a99504c7888a1662778fc.html?picindex=6"/>
  <Relationship Id="rId14" Type="http://schemas.openxmlformats.org/officeDocument/2006/relationships/image" Target="media/image5.jpeg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15805-5F9F-4902-9838-F41B644D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2018-11-22T03:11:00Z</dcterms:created>
  <dc:creator>whl</dc:creator>
  <lastModifiedBy>NG</lastModifiedBy>
  <dcterms:modified xsi:type="dcterms:W3CDTF">2018-11-22T03:15:00Z</dcterms:modified>
  <revision>6</revision>
</coreProperties>
</file>